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046" w:rsidRPr="001F5E33" w:rsidRDefault="00543046" w:rsidP="001F5E33">
      <w:pPr>
        <w:spacing w:afterLines="50"/>
        <w:jc w:val="center"/>
        <w:rPr>
          <w:rFonts w:ascii="方正准圆_GBK" w:eastAsia="方正准圆_GBK" w:hAnsi="Times New Roman" w:cs="Times New Roman"/>
          <w:b/>
          <w:color w:val="FF9900"/>
          <w:spacing w:val="20"/>
          <w:sz w:val="32"/>
          <w:szCs w:val="32"/>
        </w:rPr>
      </w:pPr>
      <w:r w:rsidRPr="001F5E33">
        <w:rPr>
          <w:rFonts w:ascii="方正准圆_GBK" w:eastAsia="方正准圆_GBK" w:hAnsi="Times New Roman" w:cs="Times New Roman" w:hint="eastAsia"/>
          <w:b/>
          <w:color w:val="FF9900"/>
          <w:spacing w:val="20"/>
          <w:sz w:val="32"/>
          <w:szCs w:val="32"/>
        </w:rPr>
        <w:t xml:space="preserve">一名男子对于入侵和偷盗公司 580 万美元数据认罪 </w:t>
      </w:r>
    </w:p>
    <w:p w:rsidR="001F5E33" w:rsidRPr="001F5E33" w:rsidRDefault="00543046" w:rsidP="001F5E33">
      <w:pPr>
        <w:pStyle w:val="a5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 w:hint="eastAsia"/>
          <w:b/>
          <w:sz w:val="24"/>
          <w:szCs w:val="24"/>
        </w:rPr>
      </w:pPr>
      <w:r w:rsidRPr="001F5E33">
        <w:rPr>
          <w:rFonts w:asciiTheme="minorEastAsia" w:hAnsiTheme="minorEastAsia" w:hint="eastAsia"/>
          <w:b/>
          <w:sz w:val="24"/>
          <w:szCs w:val="24"/>
        </w:rPr>
        <w:t>案例</w:t>
      </w:r>
    </w:p>
    <w:p w:rsidR="00543046" w:rsidRPr="001F5E33" w:rsidRDefault="00543046" w:rsidP="001F5E33">
      <w:pPr>
        <w:spacing w:line="360" w:lineRule="auto"/>
        <w:ind w:firstLineChars="177" w:firstLine="425"/>
        <w:rPr>
          <w:rFonts w:asciiTheme="minorEastAsia" w:hAnsiTheme="minorEastAsia"/>
          <w:sz w:val="24"/>
          <w:szCs w:val="24"/>
        </w:rPr>
      </w:pPr>
      <w:r w:rsidRPr="001F5E33">
        <w:rPr>
          <w:rFonts w:asciiTheme="minorEastAsia" w:hAnsiTheme="minorEastAsia" w:hint="eastAsia"/>
          <w:sz w:val="24"/>
          <w:szCs w:val="24"/>
        </w:rPr>
        <w:t>辛辛那提- Daniel Jeremy Baas，25 岁，今天在美国一个地方法庭认罪：超全线进入到一个受保护的计算机系统并且获取信息。罪犯 Baas 被指控在 8 月份非法入侵、或作为黑客进入一个受保护的计算机系统，从小石城的Acxiom 公司偷去客户数据库。Acxiom 公司管理着客户的信息，如信用卡发出者、银行、汽车制造商、零售商、</w:t>
      </w:r>
      <w:r w:rsidR="0010478E">
        <w:rPr>
          <w:rFonts w:asciiTheme="minorEastAsia" w:hAnsiTheme="minorEastAsia" w:hint="eastAsia"/>
          <w:sz w:val="24"/>
          <w:szCs w:val="24"/>
        </w:rPr>
        <w:t>和</w:t>
      </w:r>
      <w:r w:rsidRPr="001F5E33">
        <w:rPr>
          <w:rFonts w:asciiTheme="minorEastAsia" w:hAnsiTheme="minorEastAsia" w:hint="eastAsia"/>
          <w:sz w:val="24"/>
          <w:szCs w:val="24"/>
        </w:rPr>
        <w:t>其它客户。罪犯的入侵造成Acxiom 公司 580 万美元的损失。根据事实陈述，Baas 是一个辛辛那提公司的计算机系统管理员，辛辛那提公司与 Acxiom 公司有商务往来。Baas 被允许从他的雇主 Acxiom的计算机系统下载文件。他从事了超出他的授权的访问，寻找和下载加密的密码文件，并且运行料一个密码猎取程序来对付这些文件。罪犯Baas 非法获取料 300 多个用户密码，包括一个管理员密码允许他下载文件。这些被下载的文件包含</w:t>
      </w:r>
      <w:r w:rsidR="0010478E">
        <w:rPr>
          <w:rFonts w:asciiTheme="minorEastAsia" w:hAnsiTheme="minorEastAsia" w:hint="eastAsia"/>
          <w:sz w:val="24"/>
          <w:szCs w:val="24"/>
        </w:rPr>
        <w:t>了</w:t>
      </w:r>
      <w:r w:rsidRPr="001F5E33">
        <w:rPr>
          <w:rFonts w:asciiTheme="minorEastAsia" w:hAnsiTheme="minorEastAsia" w:hint="eastAsia"/>
          <w:sz w:val="24"/>
          <w:szCs w:val="24"/>
        </w:rPr>
        <w:t xml:space="preserve">个人身份信息。Baas 偷盗的信息没有被用在犯罪和商业目的。 </w:t>
      </w:r>
    </w:p>
    <w:p w:rsidR="001F5E33" w:rsidRPr="001F5E33" w:rsidRDefault="00543046" w:rsidP="001F5E33">
      <w:pPr>
        <w:pStyle w:val="a5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 w:hint="eastAsia"/>
          <w:b/>
          <w:sz w:val="24"/>
          <w:szCs w:val="24"/>
        </w:rPr>
      </w:pPr>
      <w:r w:rsidRPr="001F5E33">
        <w:rPr>
          <w:rFonts w:asciiTheme="minorEastAsia" w:hAnsiTheme="minorEastAsia" w:hint="eastAsia"/>
          <w:b/>
          <w:sz w:val="24"/>
          <w:szCs w:val="24"/>
        </w:rPr>
        <w:t>分析</w:t>
      </w:r>
    </w:p>
    <w:p w:rsidR="00543046" w:rsidRPr="001F5E33" w:rsidRDefault="00543046" w:rsidP="001F5E33">
      <w:pPr>
        <w:spacing w:line="360" w:lineRule="auto"/>
        <w:ind w:firstLineChars="177" w:firstLine="425"/>
        <w:rPr>
          <w:rFonts w:asciiTheme="minorEastAsia" w:hAnsiTheme="minorEastAsia"/>
          <w:sz w:val="24"/>
          <w:szCs w:val="24"/>
        </w:rPr>
      </w:pPr>
      <w:r w:rsidRPr="001F5E33">
        <w:rPr>
          <w:rFonts w:asciiTheme="minorEastAsia" w:hAnsiTheme="minorEastAsia" w:hint="eastAsia"/>
          <w:sz w:val="24"/>
          <w:szCs w:val="24"/>
        </w:rPr>
        <w:t xml:space="preserve">一个企业内的用户信息，特别是密码信息对几乎所有人都是保密的，但是，对于本企业的数据库管理员来说确实是公开的，无秘密可言。授权用户正常访问数据库也是允许的。 但是，一旦非法人员掌握了超级管理员密码， 秘密对于他也就没有秘密了。 Daniel Jeremy Baas 利用自己在公司工作期间与 Acxiom 公司在商务往来中获取的密码，逐渐违法进入Acxiom 公司计算机系统下载客户数据，造成危害。这种教训必须吸取。 </w:t>
      </w:r>
    </w:p>
    <w:p w:rsidR="00665C56" w:rsidRPr="001F5E33" w:rsidRDefault="00665C56" w:rsidP="001F5E33">
      <w:pPr>
        <w:spacing w:line="360" w:lineRule="auto"/>
        <w:ind w:firstLineChars="177" w:firstLine="425"/>
        <w:rPr>
          <w:rFonts w:asciiTheme="minorEastAsia" w:hAnsiTheme="minorEastAsia"/>
          <w:sz w:val="24"/>
          <w:szCs w:val="24"/>
        </w:rPr>
      </w:pPr>
    </w:p>
    <w:sectPr w:rsidR="00665C56" w:rsidRPr="001F5E33" w:rsidSect="00665C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03B1" w:rsidRDefault="00C403B1" w:rsidP="001F5E33">
      <w:r>
        <w:separator/>
      </w:r>
    </w:p>
  </w:endnote>
  <w:endnote w:type="continuationSeparator" w:id="1">
    <w:p w:rsidR="00C403B1" w:rsidRDefault="00C403B1" w:rsidP="001F5E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准圆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03B1" w:rsidRDefault="00C403B1" w:rsidP="001F5E33">
      <w:r>
        <w:separator/>
      </w:r>
    </w:p>
  </w:footnote>
  <w:footnote w:type="continuationSeparator" w:id="1">
    <w:p w:rsidR="00C403B1" w:rsidRDefault="00C403B1" w:rsidP="001F5E3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193509"/>
    <w:multiLevelType w:val="hybridMultilevel"/>
    <w:tmpl w:val="9ED01002"/>
    <w:lvl w:ilvl="0" w:tplc="04090001">
      <w:start w:val="1"/>
      <w:numFmt w:val="bullet"/>
      <w:lvlText w:val="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43046"/>
    <w:rsid w:val="0010478E"/>
    <w:rsid w:val="001F5E33"/>
    <w:rsid w:val="00543046"/>
    <w:rsid w:val="00665C56"/>
    <w:rsid w:val="00C403B1"/>
    <w:rsid w:val="00E909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C5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F5E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F5E3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F5E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F5E33"/>
    <w:rPr>
      <w:sz w:val="18"/>
      <w:szCs w:val="18"/>
    </w:rPr>
  </w:style>
  <w:style w:type="paragraph" w:styleId="a5">
    <w:name w:val="List Paragraph"/>
    <w:basedOn w:val="a"/>
    <w:uiPriority w:val="34"/>
    <w:qFormat/>
    <w:rsid w:val="001F5E3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99</Words>
  <Characters>565</Characters>
  <Application>Microsoft Office Word</Application>
  <DocSecurity>0</DocSecurity>
  <Lines>4</Lines>
  <Paragraphs>1</Paragraphs>
  <ScaleCrop>false</ScaleCrop>
  <Company>WwW.YlmF.CoM</Company>
  <LinksUpToDate>false</LinksUpToDate>
  <CharactersWithSpaces>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雨林木风</dc:creator>
  <cp:keywords/>
  <dc:description/>
  <cp:lastModifiedBy>雨林木风</cp:lastModifiedBy>
  <cp:revision>3</cp:revision>
  <dcterms:created xsi:type="dcterms:W3CDTF">2013-07-22T13:53:00Z</dcterms:created>
  <dcterms:modified xsi:type="dcterms:W3CDTF">2013-07-23T17:38:00Z</dcterms:modified>
</cp:coreProperties>
</file>